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z w:val="32"/>
          <w:bdr w:val="single" w:color="auto" w:sz="4" w:space="0"/>
        </w:rPr>
        <w:t>ラーケーション申請書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※ラーケーション取得日の１週間前までに提出してください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「ラーケーションの日」とは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○石岡市立学校（小・中学校）に通う子どもが、保護者等とともに、校外（家庭や地域）で、体験や探究の学び・活動を、自ら考え、企画し、実行することができる日です。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※「ラーケーション（</w:t>
      </w:r>
      <w:r>
        <w:rPr>
          <w:rFonts w:hint="default" w:ascii="ＭＳ 明朝" w:hAnsi="ＭＳ 明朝" w:eastAsia="ＭＳ 明朝"/>
          <w:sz w:val="24"/>
        </w:rPr>
        <w:t>learcation</w:t>
      </w:r>
      <w:r>
        <w:rPr>
          <w:rFonts w:hint="default" w:ascii="ＭＳ 明朝" w:hAnsi="ＭＳ 明朝" w:eastAsia="ＭＳ 明朝"/>
          <w:sz w:val="24"/>
        </w:rPr>
        <w:t>）」は、「ラーニング（</w:t>
      </w:r>
      <w:r>
        <w:rPr>
          <w:rFonts w:hint="default" w:ascii="ＭＳ 明朝" w:hAnsi="ＭＳ 明朝" w:eastAsia="ＭＳ 明朝"/>
          <w:sz w:val="24"/>
        </w:rPr>
        <w:t>learning</w:t>
      </w:r>
      <w:r>
        <w:rPr>
          <w:rFonts w:hint="default" w:ascii="ＭＳ 明朝" w:hAnsi="ＭＳ 明朝" w:eastAsia="ＭＳ 明朝"/>
          <w:sz w:val="24"/>
        </w:rPr>
        <w:t>）【学習】」と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「バケーション（</w:t>
      </w:r>
      <w:r>
        <w:rPr>
          <w:rFonts w:hint="default" w:ascii="ＭＳ 明朝" w:hAnsi="ＭＳ 明朝" w:eastAsia="ＭＳ 明朝"/>
          <w:sz w:val="24"/>
        </w:rPr>
        <w:t>vacation</w:t>
      </w:r>
      <w:r>
        <w:rPr>
          <w:rFonts w:hint="default" w:ascii="ＭＳ 明朝" w:hAnsi="ＭＳ 明朝" w:eastAsia="ＭＳ 明朝"/>
          <w:sz w:val="24"/>
        </w:rPr>
        <w:t>）【休暇】」を組み合わせた造語です。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ラーケーションを取ることができない日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○式典・・・</w:t>
      </w:r>
      <w:r>
        <w:rPr>
          <w:rFonts w:hint="eastAsia" w:ascii="ＭＳ 明朝" w:hAnsi="ＭＳ 明朝" w:eastAsia="ＭＳ 明朝"/>
          <w:b w:val="1"/>
          <w:sz w:val="24"/>
        </w:rPr>
        <w:t>入学式、始業式、終業式、修了式、卒業式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○学校行事及び学年行事等・・・・</w:t>
      </w:r>
      <w:r>
        <w:rPr>
          <w:rFonts w:hint="eastAsia" w:ascii="ＭＳ 明朝" w:hAnsi="ＭＳ 明朝" w:eastAsia="ＭＳ 明朝"/>
          <w:b w:val="1"/>
          <w:sz w:val="24"/>
        </w:rPr>
        <w:t>修学旅行、遠足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b w:val="1"/>
          <w:sz w:val="24"/>
        </w:rPr>
        <w:t>運動会</w:t>
      </w:r>
      <w:r>
        <w:rPr>
          <w:rFonts w:hint="eastAsia" w:ascii="ＭＳ 明朝" w:hAnsi="ＭＳ 明朝" w:eastAsia="ＭＳ 明朝"/>
          <w:sz w:val="24"/>
        </w:rPr>
        <w:t>、体育祭等</w:t>
      </w:r>
    </w:p>
    <w:p>
      <w:pPr>
        <w:pStyle w:val="0"/>
        <w:ind w:left="2640" w:hanging="2640" w:hangingChars="1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○定期テスト日・・・定期考査（中間テスト、期末テスト、学年末テスト）、</w:t>
      </w:r>
      <w:r>
        <w:rPr>
          <w:rFonts w:hint="eastAsia" w:ascii="ＭＳ 明朝" w:hAnsi="ＭＳ 明朝" w:eastAsia="ＭＳ 明朝"/>
          <w:b w:val="1"/>
          <w:sz w:val="24"/>
        </w:rPr>
        <w:t>全国学力学習状況調査、学力診断のためのテスト</w:t>
      </w:r>
      <w:r>
        <w:rPr>
          <w:rFonts w:hint="eastAsia" w:ascii="ＭＳ 明朝" w:hAnsi="ＭＳ 明朝" w:eastAsia="ＭＳ 明朝"/>
          <w:sz w:val="24"/>
        </w:rPr>
        <w:t>等</w:t>
      </w:r>
    </w:p>
    <w:p>
      <w:pPr>
        <w:pStyle w:val="0"/>
        <w:ind w:left="2640" w:hanging="2640" w:hangingChars="1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○その他・・・各学校で定めた日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取得する前の確認事項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上記の「ラーケーションの日」の意義について理解しました。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学校が示す「ラーケーションを取ることができない日」を確認しました。</w:t>
      </w:r>
    </w:p>
    <w:p>
      <w:pPr>
        <w:pStyle w:val="0"/>
        <w:ind w:left="690" w:leftChars="10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「ラーケーションの日」を取ることで受けられない授業の内容は、</w:t>
      </w:r>
      <w:r>
        <w:rPr>
          <w:rFonts w:hint="eastAsia" w:ascii="ＭＳ 明朝" w:hAnsi="ＭＳ 明朝" w:eastAsia="ＭＳ 明朝"/>
          <w:sz w:val="24"/>
        </w:rPr>
        <w:t>主に家庭学習</w:t>
      </w:r>
      <w:r>
        <w:rPr>
          <w:rFonts w:hint="default" w:ascii="ＭＳ 明朝" w:hAnsi="ＭＳ 明朝" w:eastAsia="ＭＳ 明朝"/>
          <w:sz w:val="24"/>
        </w:rPr>
        <w:t>等で補います。病気</w:t>
      </w:r>
      <w:r>
        <w:rPr>
          <w:rFonts w:hint="eastAsia" w:ascii="ＭＳ 明朝" w:hAnsi="ＭＳ 明朝" w:eastAsia="ＭＳ 明朝"/>
          <w:sz w:val="24"/>
        </w:rPr>
        <w:t>等による欠席の際と同様に対応いたします。</w:t>
      </w:r>
    </w:p>
    <w:p>
      <w:pPr>
        <w:pStyle w:val="0"/>
        <w:ind w:left="690" w:leftChars="10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・・・・・・・・・・・・・・・・　切り取り線・・・・・・・・・・・・・・・・</w:t>
      </w:r>
    </w:p>
    <w:p>
      <w:pPr>
        <w:pStyle w:val="0"/>
        <w:tabs>
          <w:tab w:val="left" w:leader="none" w:pos="5318"/>
        </w:tabs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＜ラーケーションで学ぶ日の申請＞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default" w:ascii="ＭＳ ゴシック" w:hAnsi="ＭＳ ゴシック" w:eastAsia="ＭＳ ゴシック"/>
          <w:b w:val="1"/>
          <w:sz w:val="24"/>
        </w:rPr>
        <w:tab/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ラーケーションの日の意義を理解し、子どもとともに学校外での体験的、探究的な学びを深めたいので、以下の日程でラーケーションの取得を申請します。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令和＿＿年＿＿月＿＿日＿＿曜日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～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令和＿＿年＿＿月＿＿日＿＿曜日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　　</w:t>
      </w:r>
      <w:r>
        <w:rPr>
          <w:rFonts w:hint="default" w:ascii="ＭＳ 明朝" w:hAnsi="ＭＳ 明朝" w:eastAsia="ＭＳ 明朝"/>
          <w:sz w:val="28"/>
        </w:rPr>
        <w:t>＿＿日間（通算＿＿日）</w:t>
      </w:r>
    </w:p>
    <w:p>
      <w:pPr>
        <w:pStyle w:val="0"/>
        <w:ind w:firstLine="560" w:firstLineChars="2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＿＿＿年＿＿＿＿組＿＿＿番児童生徒名</w:t>
      </w:r>
      <w:r>
        <w:rPr>
          <w:rFonts w:hint="default" w:ascii="ＭＳ 明朝" w:hAnsi="ＭＳ 明朝" w:eastAsia="ＭＳ 明朝"/>
          <w:sz w:val="28"/>
        </w:rPr>
        <w:t>＿＿＿＿＿＿＿＿＿＿＿＿＿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ind w:firstLine="4060" w:firstLineChars="145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保護者氏名＿＿＿＿＿＿＿＿＿＿＿＿＿　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3</Words>
  <Characters>713</Characters>
  <Application>JUST Note</Application>
  <Lines>31</Lines>
  <Paragraphs>23</Paragraphs>
  <CharactersWithSpaces>744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征博 須加野</dc:creator>
  <cp:lastModifiedBy>石岡小学校002</cp:lastModifiedBy>
  <cp:lastPrinted>2025-04-03T06:19:53Z</cp:lastPrinted>
  <dcterms:created xsi:type="dcterms:W3CDTF">2024-02-19T00:22:00Z</dcterms:created>
  <dcterms:modified xsi:type="dcterms:W3CDTF">2025-03-27T00:00:54Z</dcterms:modified>
  <cp:revision>6</cp:revision>
</cp:coreProperties>
</file>